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BC" w:rsidRDefault="00221BBC">
      <w:pPr>
        <w:rPr>
          <w:rFonts w:ascii="Arial" w:hAnsi="Arial"/>
        </w:rPr>
      </w:pPr>
      <w:bookmarkStart w:id="0" w:name="_GoBack"/>
      <w:bookmarkEnd w:id="0"/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>Lerneinheit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260590">
        <w:rPr>
          <w:rFonts w:ascii="Arial" w:hAnsi="Arial"/>
          <w:b/>
        </w:rPr>
        <w:t>SPS-Programmbeispiel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Stern-Dreieck-Anlauf</w:t>
      </w:r>
      <w:r w:rsidR="00D26AE4">
        <w:rPr>
          <w:rFonts w:ascii="Arial" w:hAnsi="Arial"/>
          <w:b/>
        </w:rPr>
        <w:t xml:space="preserve"> </w:t>
      </w:r>
      <w:r w:rsidR="00C3089F">
        <w:rPr>
          <w:rFonts w:ascii="Arial" w:hAnsi="Arial"/>
          <w:b/>
        </w:rPr>
        <w:t>mit</w:t>
      </w:r>
    </w:p>
    <w:p w:rsidR="005A02B0" w:rsidRDefault="00D26AE4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C3089F">
        <w:rPr>
          <w:rFonts w:ascii="Arial" w:hAnsi="Arial"/>
          <w:b/>
        </w:rPr>
        <w:t>Schützüberwachung</w:t>
      </w:r>
    </w:p>
    <w:p w:rsidR="00B47090" w:rsidRDefault="00B47090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  <w:b/>
        </w:rPr>
      </w:pPr>
      <w:r>
        <w:rPr>
          <w:rFonts w:ascii="Arial" w:hAnsi="Arial"/>
          <w:b/>
        </w:rPr>
        <w:t>Inhaltsübersicht</w:t>
      </w:r>
    </w:p>
    <w:p w:rsidR="00221BBC" w:rsidRDefault="00221BBC">
      <w:pPr>
        <w:tabs>
          <w:tab w:val="left" w:pos="1843"/>
          <w:tab w:val="left" w:pos="5670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Bedienen von Programmier- und</w:t>
      </w:r>
      <w:r>
        <w:rPr>
          <w:rFonts w:ascii="Arial" w:hAnsi="Arial"/>
        </w:rPr>
        <w:br/>
      </w:r>
      <w:r>
        <w:rPr>
          <w:rFonts w:ascii="Arial" w:hAnsi="Arial"/>
        </w:rPr>
        <w:tab/>
      </w:r>
      <w:r>
        <w:rPr>
          <w:rFonts w:ascii="Arial" w:hAnsi="Arial"/>
        </w:rPr>
        <w:tab/>
        <w:t>Steuergeräten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Erstellen von </w:t>
      </w:r>
      <w:r w:rsidR="00260590">
        <w:rPr>
          <w:rFonts w:ascii="Arial" w:hAnsi="Arial"/>
        </w:rPr>
        <w:t>Symboltabelle</w:t>
      </w:r>
      <w:r>
        <w:rPr>
          <w:rFonts w:ascii="Arial" w:hAnsi="Arial"/>
        </w:rPr>
        <w:t>, Funktionsplan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und Anweisungsliste</w:t>
      </w:r>
      <w:r w:rsidR="00260590">
        <w:rPr>
          <w:rFonts w:ascii="Arial" w:hAnsi="Arial"/>
        </w:rPr>
        <w:t>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Steuerungsprogramme eingeben, in Betrieb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nehmen und </w:t>
      </w:r>
      <w:r w:rsidR="007855DE">
        <w:rPr>
          <w:rFonts w:ascii="Arial" w:hAnsi="Arial"/>
        </w:rPr>
        <w:t>testen.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7260DC" w:rsidRDefault="007260DC" w:rsidP="007260DC">
      <w:pPr>
        <w:spacing w:after="240"/>
        <w:rPr>
          <w:rFonts w:ascii="Arial" w:hAnsi="Arial"/>
          <w:u w:val="single"/>
        </w:rPr>
      </w:pPr>
      <w:r>
        <w:rPr>
          <w:rFonts w:ascii="Arial" w:hAnsi="Arial"/>
          <w:b/>
        </w:rPr>
        <w:t>Aufgabe</w:t>
      </w:r>
    </w:p>
    <w:p w:rsidR="007260DC" w:rsidRDefault="007260DC" w:rsidP="007260DC">
      <w:pPr>
        <w:rPr>
          <w:rFonts w:ascii="Arial" w:hAnsi="Arial"/>
        </w:rPr>
      </w:pPr>
      <w:r>
        <w:rPr>
          <w:rFonts w:ascii="Arial" w:hAnsi="Arial"/>
        </w:rPr>
        <w:t>Der Steuerungsablauf für einen automati</w:t>
      </w:r>
      <w:r w:rsidR="00E51DF9">
        <w:rPr>
          <w:rFonts w:ascii="Arial" w:hAnsi="Arial"/>
        </w:rPr>
        <w:t>schen Stern-Dreieck-Anlauf von vier</w:t>
      </w:r>
      <w:r>
        <w:rPr>
          <w:rFonts w:ascii="Arial" w:hAnsi="Arial"/>
        </w:rPr>
        <w:t xml:space="preserve"> Drehstrom-Asynchronmotores soll mit einer speicherprogrammierbaren Steuerung realisiert werden.</w:t>
      </w:r>
    </w:p>
    <w:p w:rsidR="007260DC" w:rsidRDefault="007260DC" w:rsidP="007260DC">
      <w:pPr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Erstellen Sie:</w:t>
      </w:r>
      <w:r>
        <w:rPr>
          <w:rFonts w:ascii="Arial" w:hAnsi="Arial"/>
        </w:rPr>
        <w:tab/>
        <w:t>Symboltabelle, Funktionsplan oder Anweisungsliste</w:t>
      </w: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</w:p>
    <w:p w:rsidR="007260DC" w:rsidRDefault="007260DC" w:rsidP="007260DC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</w:rPr>
        <w:t>Testen und dokumentieren Sie anschließend die Ergebnisse.</w:t>
      </w: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</w:rPr>
      </w:pPr>
    </w:p>
    <w:p w:rsidR="00221BBC" w:rsidRDefault="00221BBC">
      <w:pPr>
        <w:tabs>
          <w:tab w:val="left" w:pos="1843"/>
          <w:tab w:val="left" w:pos="4536"/>
        </w:tabs>
        <w:rPr>
          <w:rFonts w:ascii="Arial" w:hAnsi="Arial"/>
          <w:sz w:val="28"/>
        </w:rPr>
        <w:sectPr w:rsidR="00221BBC" w:rsidSect="001723DE">
          <w:headerReference w:type="default" r:id="rId7"/>
          <w:footerReference w:type="default" r:id="rId8"/>
          <w:pgSz w:w="11907" w:h="16840" w:code="9"/>
          <w:pgMar w:top="1418" w:right="851" w:bottom="851" w:left="1134" w:header="720" w:footer="720" w:gutter="0"/>
          <w:cols w:space="710"/>
        </w:sectPr>
      </w:pP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</w:r>
    </w:p>
    <w:p w:rsidR="00221BBC" w:rsidRDefault="00221BBC">
      <w:pPr>
        <w:rPr>
          <w:rFonts w:ascii="Arial" w:hAnsi="Arial"/>
          <w:u w:val="single"/>
        </w:rPr>
      </w:pPr>
    </w:p>
    <w:p w:rsidR="00781A75" w:rsidRDefault="00781A75">
      <w:pPr>
        <w:rPr>
          <w:rFonts w:ascii="Arial" w:hAnsi="Arial"/>
          <w:b/>
        </w:rPr>
      </w:pPr>
    </w:p>
    <w:p w:rsidR="00221BBC" w:rsidRPr="00260590" w:rsidRDefault="00260590">
      <w:pPr>
        <w:rPr>
          <w:rFonts w:ascii="Arial" w:hAnsi="Arial"/>
          <w:b/>
        </w:rPr>
      </w:pPr>
      <w:r w:rsidRPr="00260590">
        <w:rPr>
          <w:rFonts w:ascii="Arial" w:hAnsi="Arial"/>
          <w:b/>
        </w:rPr>
        <w:t>Symboltabelle:</w:t>
      </w:r>
    </w:p>
    <w:p w:rsidR="00221BBC" w:rsidRDefault="00221BBC">
      <w:pPr>
        <w:rPr>
          <w:rFonts w:ascii="Arial" w:hAnsi="Arial"/>
        </w:rPr>
      </w:pPr>
    </w:p>
    <w:p w:rsidR="004A04DD" w:rsidRDefault="00070ECF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5838825" cy="1581150"/>
            <wp:effectExtent l="0" t="0" r="9525" b="0"/>
            <wp:docPr id="8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89F" w:rsidRDefault="00C3089F">
      <w:pPr>
        <w:rPr>
          <w:rFonts w:ascii="Arial" w:hAnsi="Arial"/>
        </w:rPr>
      </w:pPr>
    </w:p>
    <w:p w:rsidR="00C3089F" w:rsidRDefault="00C3089F">
      <w:pPr>
        <w:rPr>
          <w:rFonts w:ascii="Arial" w:hAnsi="Arial"/>
        </w:rPr>
      </w:pPr>
    </w:p>
    <w:p w:rsidR="00C3089F" w:rsidRPr="00C3089F" w:rsidRDefault="00C3089F">
      <w:pPr>
        <w:rPr>
          <w:rFonts w:ascii="Arial" w:hAnsi="Arial"/>
          <w:b/>
        </w:rPr>
      </w:pPr>
      <w:r w:rsidRPr="00C3089F">
        <w:rPr>
          <w:rFonts w:ascii="Arial" w:hAnsi="Arial"/>
          <w:b/>
        </w:rPr>
        <w:t>Variabledeklaration im FC110</w:t>
      </w:r>
    </w:p>
    <w:p w:rsidR="00C3089F" w:rsidRDefault="00C3089F">
      <w:pPr>
        <w:rPr>
          <w:rFonts w:ascii="Arial" w:hAnsi="Arial"/>
        </w:rPr>
      </w:pPr>
    </w:p>
    <w:p w:rsidR="00C3089F" w:rsidRDefault="00070ECF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4381500" cy="5114925"/>
            <wp:effectExtent l="0" t="0" r="0" b="9525"/>
            <wp:docPr id="7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89F" w:rsidRDefault="00C3089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C3089F" w:rsidRDefault="00070ECF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5495925" cy="7581900"/>
            <wp:effectExtent l="0" t="0" r="9525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75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89F" w:rsidRDefault="00C3089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C3089F" w:rsidRDefault="00C3089F">
      <w:pPr>
        <w:rPr>
          <w:rFonts w:ascii="Arial" w:hAnsi="Arial"/>
        </w:rPr>
      </w:pPr>
    </w:p>
    <w:p w:rsidR="00C3089F" w:rsidRDefault="00070ECF">
      <w:pPr>
        <w:rPr>
          <w:rFonts w:ascii="Arial" w:hAnsi="Arial"/>
        </w:rPr>
      </w:pPr>
      <w:r>
        <w:rPr>
          <w:rFonts w:ascii="Arial" w:hAnsi="Arial"/>
          <w:noProof/>
        </w:rPr>
        <w:drawing>
          <wp:inline distT="0" distB="0" distL="0" distR="0">
            <wp:extent cx="5534025" cy="6048375"/>
            <wp:effectExtent l="0" t="0" r="9525" b="9525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604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89F" w:rsidRDefault="00C3089F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C3089F" w:rsidRDefault="00070ECF">
      <w:pPr>
        <w:rPr>
          <w:rFonts w:ascii="Arial" w:hAnsi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>
            <wp:extent cx="5524500" cy="4295775"/>
            <wp:effectExtent l="0" t="0" r="0" b="9525"/>
            <wp:docPr id="6" name="Bild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089F" w:rsidSect="001723DE">
      <w:footerReference w:type="default" r:id="rId14"/>
      <w:pgSz w:w="11907" w:h="16840" w:code="9"/>
      <w:pgMar w:top="1418" w:right="851" w:bottom="851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E9A" w:rsidRDefault="00F26E9A">
      <w:r>
        <w:separator/>
      </w:r>
    </w:p>
  </w:endnote>
  <w:endnote w:type="continuationSeparator" w:id="0">
    <w:p w:rsidR="00F26E9A" w:rsidRDefault="00F26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769" w:rsidRDefault="00070ECF" w:rsidP="00703769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-7620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-1pt" to="491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6J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703769">
        <w:rPr>
          <w:rFonts w:ascii="Arial" w:hAnsi="Arial" w:cs="Arial"/>
          <w:sz w:val="16"/>
          <w:szCs w:val="16"/>
        </w:rPr>
        <w:t>Ronald Kleißler</w:t>
      </w:r>
    </w:smartTag>
    <w:r w:rsidR="00703769">
      <w:rPr>
        <w:rFonts w:ascii="Arial" w:hAnsi="Arial" w:cs="Arial"/>
        <w:sz w:val="16"/>
        <w:szCs w:val="16"/>
      </w:rPr>
      <w:t xml:space="preserve"> </w:t>
    </w:r>
    <w:r w:rsidR="00703769" w:rsidRPr="001723DE">
      <w:rPr>
        <w:rFonts w:ascii="Arial" w:hAnsi="Arial" w:cs="Arial"/>
        <w:sz w:val="16"/>
        <w:szCs w:val="16"/>
      </w:rPr>
      <w:tab/>
      <w:t xml:space="preserve">Seite </w:t>
    </w:r>
    <w:r w:rsidR="00703769" w:rsidRPr="001723DE">
      <w:rPr>
        <w:rFonts w:ascii="Arial" w:hAnsi="Arial" w:cs="Arial"/>
        <w:sz w:val="16"/>
        <w:szCs w:val="16"/>
      </w:rPr>
      <w:fldChar w:fldCharType="begin"/>
    </w:r>
    <w:r w:rsidR="00703769" w:rsidRPr="001723DE">
      <w:rPr>
        <w:rFonts w:ascii="Arial" w:hAnsi="Arial" w:cs="Arial"/>
        <w:sz w:val="16"/>
        <w:szCs w:val="16"/>
      </w:rPr>
      <w:instrText xml:space="preserve"> PAGE </w:instrText>
    </w:r>
    <w:r w:rsidR="00703769">
      <w:rPr>
        <w:rFonts w:ascii="Arial" w:hAnsi="Arial" w:cs="Arial"/>
        <w:sz w:val="16"/>
        <w:szCs w:val="16"/>
      </w:rPr>
      <w:fldChar w:fldCharType="separate"/>
    </w:r>
    <w:r w:rsidR="00580536">
      <w:rPr>
        <w:rFonts w:ascii="Arial" w:hAnsi="Arial" w:cs="Arial"/>
        <w:noProof/>
        <w:sz w:val="16"/>
        <w:szCs w:val="16"/>
      </w:rPr>
      <w:t>1</w:t>
    </w:r>
    <w:r w:rsidR="00703769" w:rsidRPr="001723DE">
      <w:rPr>
        <w:rFonts w:ascii="Arial" w:hAnsi="Arial" w:cs="Arial"/>
        <w:sz w:val="16"/>
        <w:szCs w:val="16"/>
      </w:rPr>
      <w:fldChar w:fldCharType="end"/>
    </w:r>
    <w:r w:rsidR="00703769" w:rsidRPr="001723DE">
      <w:rPr>
        <w:rFonts w:ascii="Arial" w:hAnsi="Arial" w:cs="Arial"/>
        <w:sz w:val="16"/>
        <w:szCs w:val="16"/>
      </w:rPr>
      <w:tab/>
    </w:r>
    <w:r w:rsidR="00703769">
      <w:rPr>
        <w:rFonts w:ascii="Arial" w:hAnsi="Arial" w:cs="Arial"/>
        <w:sz w:val="16"/>
        <w:szCs w:val="16"/>
      </w:rPr>
      <w:fldChar w:fldCharType="begin"/>
    </w:r>
    <w:r w:rsidR="00703769">
      <w:rPr>
        <w:rFonts w:ascii="Arial" w:hAnsi="Arial" w:cs="Arial"/>
        <w:sz w:val="16"/>
        <w:szCs w:val="16"/>
      </w:rPr>
      <w:instrText xml:space="preserve"> DATE \@ "dd.MM.yyyy" </w:instrText>
    </w:r>
    <w:r w:rsidR="00703769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703769">
      <w:rPr>
        <w:rFonts w:ascii="Arial" w:hAnsi="Arial" w:cs="Arial"/>
        <w:sz w:val="16"/>
        <w:szCs w:val="16"/>
      </w:rPr>
      <w:fldChar w:fldCharType="end"/>
    </w:r>
  </w:p>
  <w:p w:rsidR="00221BBC" w:rsidRPr="00703769" w:rsidRDefault="009E3711" w:rsidP="00703769">
    <w:pPr>
      <w:pStyle w:val="Fuzeile"/>
    </w:pPr>
    <w:r w:rsidRPr="009E3711">
      <w:rPr>
        <w:rFonts w:ascii="Arial" w:hAnsi="Arial" w:cs="Arial"/>
        <w:sz w:val="16"/>
        <w:szCs w:val="16"/>
      </w:rPr>
      <w:fldChar w:fldCharType="begin"/>
    </w:r>
    <w:r w:rsidRPr="009E3711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855EAE">
      <w:rPr>
        <w:rFonts w:ascii="Arial" w:hAnsi="Arial" w:cs="Arial"/>
        <w:noProof/>
        <w:sz w:val="16"/>
        <w:szCs w:val="16"/>
      </w:rPr>
      <w:t>C:\Eigene Dateien\SPS Schulung\SPS Schulungsunterlagen\Stern-Dreieck-Anlauf mit Schützüberwachung.DOC</w:t>
    </w:r>
    <w:r w:rsidRPr="009E371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3DE" w:rsidRDefault="00070ECF" w:rsidP="001723DE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C84BF2" wp14:editId="20166E37">
              <wp:simplePos x="0" y="0"/>
              <wp:positionH relativeFrom="column">
                <wp:posOffset>5080</wp:posOffset>
              </wp:positionH>
              <wp:positionV relativeFrom="paragraph">
                <wp:posOffset>-12700</wp:posOffset>
              </wp:positionV>
              <wp:extent cx="62484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48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pt,-1pt" to="492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0r8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"/>
          </w:pict>
        </mc:Fallback>
      </mc:AlternateContent>
    </w:r>
    <w:smartTag w:uri="urn:schemas-microsoft-com:office:smarttags" w:element="PersonName">
      <w:r w:rsidR="001723DE">
        <w:rPr>
          <w:rFonts w:ascii="Arial" w:hAnsi="Arial" w:cs="Arial"/>
          <w:sz w:val="16"/>
          <w:szCs w:val="16"/>
        </w:rPr>
        <w:t>Ronald Kleißler</w:t>
      </w:r>
    </w:smartTag>
    <w:r w:rsidR="001723DE">
      <w:rPr>
        <w:rFonts w:ascii="Arial" w:hAnsi="Arial" w:cs="Arial"/>
        <w:sz w:val="16"/>
        <w:szCs w:val="16"/>
      </w:rPr>
      <w:t xml:space="preserve"> </w:t>
    </w:r>
    <w:r w:rsidR="001723DE" w:rsidRPr="001723DE">
      <w:rPr>
        <w:rFonts w:ascii="Arial" w:hAnsi="Arial" w:cs="Arial"/>
        <w:sz w:val="16"/>
        <w:szCs w:val="16"/>
      </w:rPr>
      <w:tab/>
      <w:t xml:space="preserve">Seite </w:t>
    </w:r>
    <w:r w:rsidR="001723DE" w:rsidRPr="001723DE">
      <w:rPr>
        <w:rFonts w:ascii="Arial" w:hAnsi="Arial" w:cs="Arial"/>
        <w:sz w:val="16"/>
        <w:szCs w:val="16"/>
      </w:rPr>
      <w:fldChar w:fldCharType="begin"/>
    </w:r>
    <w:r w:rsidR="001723DE" w:rsidRPr="001723DE">
      <w:rPr>
        <w:rFonts w:ascii="Arial" w:hAnsi="Arial" w:cs="Arial"/>
        <w:sz w:val="16"/>
        <w:szCs w:val="16"/>
      </w:rPr>
      <w:instrText xml:space="preserve"> PAGE </w:instrText>
    </w:r>
    <w:r w:rsidR="001723DE">
      <w:rPr>
        <w:rFonts w:ascii="Arial" w:hAnsi="Arial" w:cs="Arial"/>
        <w:sz w:val="16"/>
        <w:szCs w:val="16"/>
      </w:rPr>
      <w:fldChar w:fldCharType="separate"/>
    </w:r>
    <w:r w:rsidR="00580536">
      <w:rPr>
        <w:rFonts w:ascii="Arial" w:hAnsi="Arial" w:cs="Arial"/>
        <w:noProof/>
        <w:sz w:val="16"/>
        <w:szCs w:val="16"/>
      </w:rPr>
      <w:t>5</w:t>
    </w:r>
    <w:r w:rsidR="001723DE" w:rsidRPr="001723DE">
      <w:rPr>
        <w:rFonts w:ascii="Arial" w:hAnsi="Arial" w:cs="Arial"/>
        <w:sz w:val="16"/>
        <w:szCs w:val="16"/>
      </w:rPr>
      <w:fldChar w:fldCharType="end"/>
    </w:r>
    <w:r w:rsidR="001723DE" w:rsidRPr="001723DE">
      <w:rPr>
        <w:rFonts w:ascii="Arial" w:hAnsi="Arial" w:cs="Arial"/>
        <w:sz w:val="16"/>
        <w:szCs w:val="16"/>
      </w:rPr>
      <w:tab/>
    </w:r>
    <w:r w:rsidR="001723DE">
      <w:rPr>
        <w:rFonts w:ascii="Arial" w:hAnsi="Arial" w:cs="Arial"/>
        <w:sz w:val="16"/>
        <w:szCs w:val="16"/>
      </w:rPr>
      <w:fldChar w:fldCharType="begin"/>
    </w:r>
    <w:r w:rsidR="001723DE">
      <w:rPr>
        <w:rFonts w:ascii="Arial" w:hAnsi="Arial" w:cs="Arial"/>
        <w:sz w:val="16"/>
        <w:szCs w:val="16"/>
      </w:rPr>
      <w:instrText xml:space="preserve"> DATE \@ "dd.MM.yyyy" </w:instrText>
    </w:r>
    <w:r w:rsidR="001723D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22.03.2017</w:t>
    </w:r>
    <w:r w:rsidR="001723DE">
      <w:rPr>
        <w:rFonts w:ascii="Arial" w:hAnsi="Arial" w:cs="Arial"/>
        <w:sz w:val="16"/>
        <w:szCs w:val="16"/>
      </w:rPr>
      <w:fldChar w:fldCharType="end"/>
    </w:r>
  </w:p>
  <w:p w:rsidR="00221BBC" w:rsidRPr="001723DE" w:rsidRDefault="00C3089F" w:rsidP="001723DE">
    <w:pPr>
      <w:pStyle w:val="Fuzeile"/>
    </w:pPr>
    <w:r w:rsidRPr="00C3089F">
      <w:rPr>
        <w:rFonts w:ascii="Arial" w:hAnsi="Arial" w:cs="Arial"/>
        <w:sz w:val="16"/>
        <w:szCs w:val="16"/>
      </w:rPr>
      <w:fldChar w:fldCharType="begin"/>
    </w:r>
    <w:r w:rsidRPr="00C3089F">
      <w:rPr>
        <w:rFonts w:ascii="Arial" w:hAnsi="Arial" w:cs="Arial"/>
        <w:sz w:val="16"/>
        <w:szCs w:val="16"/>
      </w:rPr>
      <w:instrText xml:space="preserve"> FILENAME \p </w:instrText>
    </w:r>
    <w:r>
      <w:rPr>
        <w:rFonts w:ascii="Arial" w:hAnsi="Arial" w:cs="Arial"/>
        <w:sz w:val="16"/>
        <w:szCs w:val="16"/>
      </w:rPr>
      <w:fldChar w:fldCharType="separate"/>
    </w:r>
    <w:r w:rsidR="00580536">
      <w:rPr>
        <w:rFonts w:ascii="Arial" w:hAnsi="Arial" w:cs="Arial"/>
        <w:noProof/>
        <w:sz w:val="16"/>
        <w:szCs w:val="16"/>
      </w:rPr>
      <w:t>D:\Eigene Dateien\SPS Schulung\SPS Schulungsunterlagen\Stern-Dreieck-Anlauf\Stern-Dreieck-Anlauf mit Schützüberwachung.docx</w:t>
    </w:r>
    <w:r w:rsidRPr="00C3089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E9A" w:rsidRDefault="00F26E9A">
      <w:r>
        <w:separator/>
      </w:r>
    </w:p>
  </w:footnote>
  <w:footnote w:type="continuationSeparator" w:id="0">
    <w:p w:rsidR="00F26E9A" w:rsidRDefault="00F26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7F" w:rsidRDefault="00070ECF" w:rsidP="009E3711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1BBC" w:rsidRPr="001723DE" w:rsidRDefault="001723DE" w:rsidP="0045597F">
    <w:pPr>
      <w:pStyle w:val="Kopfzeile"/>
      <w:tabs>
        <w:tab w:val="clear" w:pos="9072"/>
      </w:tabs>
      <w:rPr>
        <w:rFonts w:ascii="Arial" w:hAnsi="Arial" w:cs="Arial"/>
        <w:sz w:val="20"/>
      </w:rPr>
    </w:pPr>
    <w:r w:rsidRPr="001723DE">
      <w:rPr>
        <w:rFonts w:ascii="Arial" w:hAnsi="Arial" w:cs="Arial"/>
      </w:rPr>
      <w:t>Stern-Dreieck-Anlauf</w:t>
    </w:r>
    <w:r w:rsidR="00D26AE4">
      <w:rPr>
        <w:rFonts w:ascii="Arial" w:hAnsi="Arial" w:cs="Arial"/>
      </w:rPr>
      <w:t xml:space="preserve"> über einen parametrierten FC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DE"/>
    <w:rsid w:val="00070ECF"/>
    <w:rsid w:val="000D6F63"/>
    <w:rsid w:val="001723DE"/>
    <w:rsid w:val="002073CA"/>
    <w:rsid w:val="00221BBC"/>
    <w:rsid w:val="00260590"/>
    <w:rsid w:val="002D6AC6"/>
    <w:rsid w:val="0035260E"/>
    <w:rsid w:val="0045597F"/>
    <w:rsid w:val="004563C2"/>
    <w:rsid w:val="004A04DD"/>
    <w:rsid w:val="004F55D5"/>
    <w:rsid w:val="00580536"/>
    <w:rsid w:val="005A02B0"/>
    <w:rsid w:val="005E338E"/>
    <w:rsid w:val="005F6DEE"/>
    <w:rsid w:val="00605AD3"/>
    <w:rsid w:val="00695099"/>
    <w:rsid w:val="007019E9"/>
    <w:rsid w:val="00703769"/>
    <w:rsid w:val="0072287D"/>
    <w:rsid w:val="007260DC"/>
    <w:rsid w:val="00781A75"/>
    <w:rsid w:val="007855DE"/>
    <w:rsid w:val="0079407F"/>
    <w:rsid w:val="007A786C"/>
    <w:rsid w:val="00803AEB"/>
    <w:rsid w:val="00810931"/>
    <w:rsid w:val="0082101B"/>
    <w:rsid w:val="00824411"/>
    <w:rsid w:val="00835E0E"/>
    <w:rsid w:val="00855EAE"/>
    <w:rsid w:val="00875902"/>
    <w:rsid w:val="009E3711"/>
    <w:rsid w:val="00A348FE"/>
    <w:rsid w:val="00A82590"/>
    <w:rsid w:val="00B31BA2"/>
    <w:rsid w:val="00B47090"/>
    <w:rsid w:val="00B56CAC"/>
    <w:rsid w:val="00B67CF3"/>
    <w:rsid w:val="00C3089F"/>
    <w:rsid w:val="00CE765C"/>
    <w:rsid w:val="00D26AE4"/>
    <w:rsid w:val="00D35756"/>
    <w:rsid w:val="00D44E08"/>
    <w:rsid w:val="00E51DF9"/>
    <w:rsid w:val="00E81DAD"/>
    <w:rsid w:val="00ED0CAF"/>
    <w:rsid w:val="00F26E9A"/>
    <w:rsid w:val="00FB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4F55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Stern-Dreieck-Anlauf</vt:lpstr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Stern-Dreieck-Anlauf</dc:title>
  <dc:subject>Stern-Dreieck-Anlauf</dc:subject>
  <dc:creator>Kleissler</dc:creator>
  <cp:lastModifiedBy>Kleißler</cp:lastModifiedBy>
  <cp:revision>3</cp:revision>
  <cp:lastPrinted>2013-01-26T18:10:00Z</cp:lastPrinted>
  <dcterms:created xsi:type="dcterms:W3CDTF">2017-03-22T18:08:00Z</dcterms:created>
  <dcterms:modified xsi:type="dcterms:W3CDTF">2017-03-22T18:08:00Z</dcterms:modified>
  <cp:category>Autoamtisierungstechnik</cp:category>
</cp:coreProperties>
</file>